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65" w:rsidRDefault="009D0312" w:rsidP="00EE1E49">
      <w:pPr>
        <w:pStyle w:val="Heading1"/>
        <w:rPr>
          <w:sz w:val="32"/>
          <w:szCs w:val="32"/>
        </w:rPr>
      </w:pPr>
      <w:bookmarkStart w:id="0" w:name="_GoBack"/>
      <w:bookmarkEnd w:id="0"/>
      <w:r>
        <w:rPr>
          <w:noProof/>
        </w:rPr>
        <w:drawing>
          <wp:inline distT="0" distB="0" distL="0" distR="0">
            <wp:extent cx="3543300" cy="638175"/>
            <wp:effectExtent l="19050" t="0" r="0" b="0"/>
            <wp:docPr id="2" name="Picture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8" cstate="print"/>
                    <a:stretch>
                      <a:fillRect/>
                    </a:stretch>
                  </pic:blipFill>
                  <pic:spPr>
                    <a:xfrm>
                      <a:off x="0" y="0"/>
                      <a:ext cx="3543300" cy="638175"/>
                    </a:xfrm>
                    <a:prstGeom prst="rect">
                      <a:avLst/>
                    </a:prstGeom>
                  </pic:spPr>
                </pic:pic>
              </a:graphicData>
            </a:graphic>
          </wp:inline>
        </w:drawing>
      </w:r>
      <w:r w:rsidR="00856C35" w:rsidRPr="00EE1E49">
        <w:rPr>
          <w:sz w:val="36"/>
          <w:szCs w:val="36"/>
        </w:rPr>
        <w:t>Employment Application</w:t>
      </w:r>
    </w:p>
    <w:p w:rsidR="00EE1E49" w:rsidRDefault="00EE1E49" w:rsidP="00EE1E49">
      <w:pPr>
        <w:rPr>
          <w:sz w:val="18"/>
          <w:szCs w:val="18"/>
        </w:rPr>
      </w:pPr>
      <w:r>
        <w:rPr>
          <w:sz w:val="18"/>
          <w:szCs w:val="18"/>
        </w:rPr>
        <w:t>Vision Enclosure Walls, Inc. is an Equal Opportunity Employer. It is our policy that all applicants be considered solely on the basis of qualifications and ability, without regard to race, religion, color, sex, age, national origin, disability or veteran status.</w:t>
      </w:r>
    </w:p>
    <w:p w:rsidR="00EE1E49" w:rsidRPr="00EE1E49" w:rsidRDefault="00EE1E49" w:rsidP="00EE1E49">
      <w:pPr>
        <w:rPr>
          <w:sz w:val="18"/>
          <w:szCs w:val="18"/>
        </w:rPr>
      </w:pP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9C220D" w:rsidRPr="00D6155E" w:rsidRDefault="009C220D" w:rsidP="00490804">
            <w:pPr>
              <w:pStyle w:val="Checkbox"/>
            </w:pPr>
            <w:r w:rsidRPr="00D6155E">
              <w:t>YES</w:t>
            </w:r>
          </w:p>
          <w:p w:rsidR="009C220D" w:rsidRPr="005114CE" w:rsidRDefault="00D31CB8"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205F5F">
              <w:fldChar w:fldCharType="separate"/>
            </w:r>
            <w:r w:rsidRPr="005114CE">
              <w:fldChar w:fldCharType="end"/>
            </w:r>
            <w:bookmarkEnd w:id="1"/>
          </w:p>
        </w:tc>
        <w:tc>
          <w:tcPr>
            <w:tcW w:w="509" w:type="dxa"/>
            <w:vAlign w:val="bottom"/>
          </w:tcPr>
          <w:p w:rsidR="009C220D" w:rsidRPr="009C220D" w:rsidRDefault="009C220D" w:rsidP="00490804">
            <w:pPr>
              <w:pStyle w:val="Checkbox"/>
            </w:pPr>
            <w:r>
              <w:t>NO</w:t>
            </w:r>
          </w:p>
          <w:p w:rsidR="009C220D" w:rsidRPr="00D6155E" w:rsidRDefault="00D31CB8"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205F5F">
              <w:fldChar w:fldCharType="separate"/>
            </w:r>
            <w:r w:rsidRPr="00D6155E">
              <w:fldChar w:fldCharType="end"/>
            </w:r>
            <w:bookmarkEnd w:id="2"/>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D31CB8"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05F5F">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D31CB8"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05F5F">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D31CB8"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05F5F">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D31CB8"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05F5F">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rsidTr="00BC07E3">
        <w:tc>
          <w:tcPr>
            <w:tcW w:w="3692" w:type="dxa"/>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D31CB8"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05F5F">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D31CB8"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05F5F">
              <w:fldChar w:fldCharType="separate"/>
            </w:r>
            <w:r w:rsidRPr="005114CE">
              <w:fldChar w:fldCharType="end"/>
            </w:r>
          </w:p>
        </w:tc>
        <w:tc>
          <w:tcPr>
            <w:tcW w:w="5214"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rsidTr="008A7BCB">
        <w:trPr>
          <w:trHeight w:val="288"/>
        </w:trPr>
        <w:tc>
          <w:tcPr>
            <w:tcW w:w="1332" w:type="dxa"/>
            <w:vAlign w:val="bottom"/>
          </w:tcPr>
          <w:p w:rsidR="000F2DF4" w:rsidRPr="005114CE" w:rsidRDefault="000F2DF4" w:rsidP="00490804">
            <w:r w:rsidRPr="005114CE">
              <w:t>If yes, explain:</w:t>
            </w:r>
          </w:p>
        </w:tc>
        <w:tc>
          <w:tcPr>
            <w:tcW w:w="8748" w:type="dxa"/>
            <w:vAlign w:val="bottom"/>
          </w:tcPr>
          <w:p w:rsidR="000F2DF4" w:rsidRPr="009C220D" w:rsidRDefault="000F2DF4" w:rsidP="00617C65">
            <w:pPr>
              <w:pStyle w:val="FieldText"/>
            </w:pPr>
          </w:p>
        </w:tc>
      </w:tr>
      <w:tr w:rsidR="008A7BCB" w:rsidRPr="005114CE" w:rsidTr="008A7BCB">
        <w:trPr>
          <w:trHeight w:val="288"/>
        </w:trPr>
        <w:tc>
          <w:tcPr>
            <w:tcW w:w="1332" w:type="dxa"/>
            <w:vAlign w:val="bottom"/>
          </w:tcPr>
          <w:p w:rsidR="008A7BCB" w:rsidRPr="005114CE" w:rsidRDefault="008A7BCB" w:rsidP="00490804"/>
        </w:tc>
        <w:tc>
          <w:tcPr>
            <w:tcW w:w="8748" w:type="dxa"/>
            <w:vAlign w:val="bottom"/>
          </w:tcPr>
          <w:p w:rsidR="008A7BCB" w:rsidRPr="009C220D" w:rsidRDefault="008A7BCB" w:rsidP="00617C65">
            <w:pPr>
              <w:pStyle w:val="FieldText"/>
            </w:pPr>
          </w:p>
        </w:tc>
      </w:tr>
      <w:tr w:rsidR="008A7BCB" w:rsidRPr="005114CE" w:rsidTr="00BC07E3">
        <w:trPr>
          <w:trHeight w:val="288"/>
        </w:trPr>
        <w:tc>
          <w:tcPr>
            <w:tcW w:w="1332" w:type="dxa"/>
            <w:vAlign w:val="bottom"/>
          </w:tcPr>
          <w:p w:rsidR="008A7BCB" w:rsidRPr="005114CE" w:rsidRDefault="008A7BCB" w:rsidP="00490804"/>
        </w:tc>
        <w:tc>
          <w:tcPr>
            <w:tcW w:w="8748" w:type="dxa"/>
            <w:tcBorders>
              <w:bottom w:val="single" w:sz="4" w:space="0" w:color="auto"/>
            </w:tcBorders>
            <w:vAlign w:val="bottom"/>
          </w:tcPr>
          <w:p w:rsidR="008A7BCB" w:rsidRPr="009C220D" w:rsidRDefault="008A7BCB" w:rsidP="00617C65">
            <w:pPr>
              <w:pStyle w:val="FieldText"/>
            </w:pPr>
          </w:p>
        </w:tc>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D31CB8"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05F5F">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D31CB8"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05F5F">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r w:rsidR="00EE1E49">
              <w:t>:</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D31CB8"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05F5F">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D31CB8"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05F5F">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D31CB8"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05F5F">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D31CB8"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05F5F">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EE1E49" w:rsidP="00EE1E49">
      <w:pPr>
        <w:pStyle w:val="Heading2"/>
        <w:tabs>
          <w:tab w:val="center" w:pos="5040"/>
        </w:tabs>
        <w:jc w:val="left"/>
      </w:pPr>
      <w:r>
        <w:lastRenderedPageBreak/>
        <w:tab/>
      </w:r>
      <w:r w:rsidR="00330050">
        <w:t>References</w:t>
      </w:r>
    </w:p>
    <w:p w:rsidR="007761F8" w:rsidRDefault="00330050" w:rsidP="00490804">
      <w:pPr>
        <w:pStyle w:val="Italic"/>
      </w:pPr>
      <w:r w:rsidRPr="007F3D5B">
        <w:t>Please list three professional references</w:t>
      </w:r>
    </w:p>
    <w:p w:rsidR="00330050" w:rsidRDefault="00330050" w:rsidP="00490804">
      <w:pPr>
        <w:pStyle w:val="Italic"/>
      </w:pPr>
      <w:r w:rsidRPr="007F3D5B">
        <w:t>.</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7761F8" w:rsidRPr="005114CE" w:rsidTr="00176E67">
        <w:trPr>
          <w:trHeight w:val="360"/>
        </w:trPr>
        <w:tc>
          <w:tcPr>
            <w:tcW w:w="1072" w:type="dxa"/>
            <w:vAlign w:val="bottom"/>
          </w:tcPr>
          <w:p w:rsidR="007761F8" w:rsidRDefault="007761F8" w:rsidP="00490804">
            <w:r>
              <w:t>Title</w:t>
            </w:r>
          </w:p>
        </w:tc>
        <w:tc>
          <w:tcPr>
            <w:tcW w:w="5588" w:type="dxa"/>
            <w:gridSpan w:val="2"/>
            <w:tcBorders>
              <w:top w:val="single" w:sz="4" w:space="0" w:color="auto"/>
              <w:bottom w:val="single" w:sz="4" w:space="0" w:color="auto"/>
            </w:tcBorders>
            <w:vAlign w:val="bottom"/>
          </w:tcPr>
          <w:p w:rsidR="007761F8" w:rsidRPr="009C220D" w:rsidRDefault="007761F8" w:rsidP="00A211B2">
            <w:pPr>
              <w:pStyle w:val="FieldText"/>
            </w:pPr>
          </w:p>
        </w:tc>
        <w:tc>
          <w:tcPr>
            <w:tcW w:w="1350" w:type="dxa"/>
            <w:vAlign w:val="bottom"/>
          </w:tcPr>
          <w:p w:rsidR="007761F8" w:rsidRPr="005114CE" w:rsidRDefault="007761F8" w:rsidP="007761F8">
            <w:pPr>
              <w:pStyle w:val="Heading4"/>
              <w:jc w:val="center"/>
            </w:pPr>
            <w:r>
              <w:t xml:space="preserve">Years </w:t>
            </w:r>
            <w:r w:rsidR="00EE1E49">
              <w:t>Acquainted</w:t>
            </w:r>
          </w:p>
        </w:tc>
        <w:tc>
          <w:tcPr>
            <w:tcW w:w="2070" w:type="dxa"/>
            <w:tcBorders>
              <w:top w:val="single" w:sz="4" w:space="0" w:color="auto"/>
              <w:bottom w:val="single" w:sz="4" w:space="0" w:color="auto"/>
            </w:tcBorders>
            <w:vAlign w:val="bottom"/>
          </w:tcPr>
          <w:p w:rsidR="007761F8" w:rsidRPr="009C220D" w:rsidRDefault="007761F8" w:rsidP="00682C69">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7761F8" w:rsidRPr="005114CE" w:rsidTr="00176E67">
        <w:trPr>
          <w:trHeight w:val="360"/>
        </w:trPr>
        <w:tc>
          <w:tcPr>
            <w:tcW w:w="1072" w:type="dxa"/>
            <w:vAlign w:val="bottom"/>
          </w:tcPr>
          <w:p w:rsidR="007761F8" w:rsidRDefault="007761F8" w:rsidP="00490804">
            <w:r>
              <w:t>Title</w:t>
            </w:r>
          </w:p>
        </w:tc>
        <w:tc>
          <w:tcPr>
            <w:tcW w:w="5588" w:type="dxa"/>
            <w:gridSpan w:val="2"/>
            <w:tcBorders>
              <w:top w:val="single" w:sz="4" w:space="0" w:color="auto"/>
              <w:bottom w:val="single" w:sz="4" w:space="0" w:color="auto"/>
            </w:tcBorders>
            <w:vAlign w:val="bottom"/>
          </w:tcPr>
          <w:p w:rsidR="007761F8" w:rsidRPr="009C220D" w:rsidRDefault="007761F8" w:rsidP="00A211B2">
            <w:pPr>
              <w:pStyle w:val="FieldText"/>
            </w:pPr>
          </w:p>
        </w:tc>
        <w:tc>
          <w:tcPr>
            <w:tcW w:w="1350" w:type="dxa"/>
            <w:vAlign w:val="bottom"/>
          </w:tcPr>
          <w:p w:rsidR="007761F8" w:rsidRPr="005114CE" w:rsidRDefault="007761F8" w:rsidP="007761F8">
            <w:pPr>
              <w:pStyle w:val="Heading4"/>
              <w:jc w:val="center"/>
            </w:pPr>
            <w:r>
              <w:t xml:space="preserve">Years </w:t>
            </w:r>
            <w:r w:rsidR="00EE1E49">
              <w:t>Acquainted</w:t>
            </w:r>
          </w:p>
        </w:tc>
        <w:tc>
          <w:tcPr>
            <w:tcW w:w="2070" w:type="dxa"/>
            <w:tcBorders>
              <w:top w:val="single" w:sz="4" w:space="0" w:color="auto"/>
              <w:bottom w:val="single" w:sz="4" w:space="0" w:color="auto"/>
            </w:tcBorders>
            <w:vAlign w:val="bottom"/>
          </w:tcPr>
          <w:p w:rsidR="007761F8" w:rsidRPr="009C220D" w:rsidRDefault="007761F8" w:rsidP="00682C69">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7761F8" w:rsidRPr="005114CE" w:rsidTr="00176E67">
        <w:trPr>
          <w:trHeight w:val="360"/>
        </w:trPr>
        <w:tc>
          <w:tcPr>
            <w:tcW w:w="1072" w:type="dxa"/>
            <w:vAlign w:val="bottom"/>
          </w:tcPr>
          <w:p w:rsidR="007761F8" w:rsidRDefault="007761F8" w:rsidP="00490804">
            <w:r>
              <w:t>Title</w:t>
            </w:r>
          </w:p>
        </w:tc>
        <w:tc>
          <w:tcPr>
            <w:tcW w:w="5588" w:type="dxa"/>
            <w:gridSpan w:val="2"/>
            <w:tcBorders>
              <w:top w:val="single" w:sz="4" w:space="0" w:color="auto"/>
              <w:bottom w:val="single" w:sz="4" w:space="0" w:color="auto"/>
            </w:tcBorders>
            <w:vAlign w:val="bottom"/>
          </w:tcPr>
          <w:p w:rsidR="007761F8" w:rsidRPr="009C220D" w:rsidRDefault="007761F8" w:rsidP="00607FED">
            <w:pPr>
              <w:pStyle w:val="FieldText"/>
              <w:keepLines/>
            </w:pPr>
          </w:p>
        </w:tc>
        <w:tc>
          <w:tcPr>
            <w:tcW w:w="1350" w:type="dxa"/>
            <w:vAlign w:val="bottom"/>
          </w:tcPr>
          <w:p w:rsidR="007761F8" w:rsidRPr="005114CE" w:rsidRDefault="007761F8" w:rsidP="007761F8">
            <w:pPr>
              <w:pStyle w:val="Heading4"/>
              <w:jc w:val="center"/>
            </w:pPr>
            <w:r>
              <w:t xml:space="preserve">Years </w:t>
            </w:r>
            <w:r w:rsidR="00EE1E49">
              <w:t>Acquainted</w:t>
            </w:r>
          </w:p>
        </w:tc>
        <w:tc>
          <w:tcPr>
            <w:tcW w:w="2070" w:type="dxa"/>
            <w:tcBorders>
              <w:top w:val="single" w:sz="4" w:space="0" w:color="auto"/>
              <w:bottom w:val="single" w:sz="4" w:space="0" w:color="auto"/>
            </w:tcBorders>
            <w:vAlign w:val="bottom"/>
          </w:tcPr>
          <w:p w:rsidR="007761F8" w:rsidRPr="009C220D" w:rsidRDefault="007761F8"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D31CB8"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205F5F">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D31CB8"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205F5F">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D31CB8" w:rsidP="00BC07E3">
            <w:pPr>
              <w:pStyle w:val="Checkbox"/>
            </w:pPr>
            <w:r w:rsidRPr="005114CE">
              <w:fldChar w:fldCharType="begin">
                <w:ffData>
                  <w:name w:val="Check3"/>
                  <w:enabled/>
                  <w:calcOnExit w:val="0"/>
                  <w:checkBox>
                    <w:sizeAuto/>
                    <w:default w:val="0"/>
                  </w:checkBox>
                </w:ffData>
              </w:fldChar>
            </w:r>
            <w:r w:rsidR="00BC07E3" w:rsidRPr="005114CE">
              <w:instrText xml:space="preserve"> FORMCHECKBOX </w:instrText>
            </w:r>
            <w:r w:rsidR="00205F5F">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D31CB8" w:rsidP="00BC07E3">
            <w:pPr>
              <w:pStyle w:val="Checkbox"/>
            </w:pPr>
            <w:r w:rsidRPr="005114CE">
              <w:fldChar w:fldCharType="begin">
                <w:ffData>
                  <w:name w:val="Check4"/>
                  <w:enabled/>
                  <w:calcOnExit w:val="0"/>
                  <w:checkBox>
                    <w:sizeAuto/>
                    <w:default w:val="0"/>
                  </w:checkBox>
                </w:ffData>
              </w:fldChar>
            </w:r>
            <w:r w:rsidR="00BC07E3" w:rsidRPr="005114CE">
              <w:instrText xml:space="preserve"> FORMCHECKBOX </w:instrText>
            </w:r>
            <w:r w:rsidR="00205F5F">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lastRenderedPageBreak/>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D31CB8" w:rsidP="00BC07E3">
            <w:pPr>
              <w:pStyle w:val="Checkbox"/>
            </w:pPr>
            <w:r w:rsidRPr="005114CE">
              <w:fldChar w:fldCharType="begin">
                <w:ffData>
                  <w:name w:val="Check3"/>
                  <w:enabled/>
                  <w:calcOnExit w:val="0"/>
                  <w:checkBox>
                    <w:sizeAuto/>
                    <w:default w:val="0"/>
                  </w:checkBox>
                </w:ffData>
              </w:fldChar>
            </w:r>
            <w:r w:rsidR="00BC07E3" w:rsidRPr="005114CE">
              <w:instrText xml:space="preserve"> FORMCHECKBOX </w:instrText>
            </w:r>
            <w:r w:rsidR="00205F5F">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D31CB8" w:rsidP="00BC07E3">
            <w:pPr>
              <w:pStyle w:val="Checkbox"/>
            </w:pPr>
            <w:r w:rsidRPr="005114CE">
              <w:fldChar w:fldCharType="begin">
                <w:ffData>
                  <w:name w:val="Check4"/>
                  <w:enabled/>
                  <w:calcOnExit w:val="0"/>
                  <w:checkBox>
                    <w:sizeAuto/>
                    <w:default w:val="0"/>
                  </w:checkBox>
                </w:ffData>
              </w:fldChar>
            </w:r>
            <w:r w:rsidR="00BC07E3" w:rsidRPr="005114CE">
              <w:instrText xml:space="preserve"> FORMCHECKBOX </w:instrText>
            </w:r>
            <w:r w:rsidR="00205F5F">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871876" w:rsidRDefault="0087187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5F" w:rsidRDefault="00205F5F" w:rsidP="00176E67">
      <w:r>
        <w:separator/>
      </w:r>
    </w:p>
  </w:endnote>
  <w:endnote w:type="continuationSeparator" w:id="0">
    <w:p w:rsidR="00205F5F" w:rsidRDefault="00205F5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76E67" w:rsidRDefault="00205F5F">
        <w:pPr>
          <w:pStyle w:val="Footer"/>
          <w:jc w:val="center"/>
        </w:pPr>
        <w:r>
          <w:fldChar w:fldCharType="begin"/>
        </w:r>
        <w:r>
          <w:instrText xml:space="preserve"> PAGE   \* MERGEFORMAT </w:instrText>
        </w:r>
        <w:r>
          <w:fldChar w:fldCharType="separate"/>
        </w:r>
        <w:r w:rsidR="008C3E3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5F" w:rsidRDefault="00205F5F" w:rsidP="00176E67">
      <w:r>
        <w:separator/>
      </w:r>
    </w:p>
  </w:footnote>
  <w:footnote w:type="continuationSeparator" w:id="0">
    <w:p w:rsidR="00205F5F" w:rsidRDefault="00205F5F"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F8"/>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05F5F"/>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761F8"/>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A7BCB"/>
    <w:rsid w:val="008B7081"/>
    <w:rsid w:val="008C3E3D"/>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D0312"/>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31CB8"/>
    <w:rsid w:val="00D55AFA"/>
    <w:rsid w:val="00D6155E"/>
    <w:rsid w:val="00D83A19"/>
    <w:rsid w:val="00D86A85"/>
    <w:rsid w:val="00D90A75"/>
    <w:rsid w:val="00DA4514"/>
    <w:rsid w:val="00DC47A2"/>
    <w:rsid w:val="00DD0FB5"/>
    <w:rsid w:val="00DE1551"/>
    <w:rsid w:val="00DE1A09"/>
    <w:rsid w:val="00DE7FB7"/>
    <w:rsid w:val="00E106E2"/>
    <w:rsid w:val="00E20DDA"/>
    <w:rsid w:val="00E32A8B"/>
    <w:rsid w:val="00E36054"/>
    <w:rsid w:val="00E37E7B"/>
    <w:rsid w:val="00E46E04"/>
    <w:rsid w:val="00E87396"/>
    <w:rsid w:val="00E96F6F"/>
    <w:rsid w:val="00EB478A"/>
    <w:rsid w:val="00EC42A3"/>
    <w:rsid w:val="00EE1E49"/>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AA80917-837A-4880-AD65-4AC6B24C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W%20Accounting\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3</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HP</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VEW Accounting</dc:creator>
  <cp:lastModifiedBy>VEW</cp:lastModifiedBy>
  <cp:revision>2</cp:revision>
  <cp:lastPrinted>2013-01-08T22:09:00Z</cp:lastPrinted>
  <dcterms:created xsi:type="dcterms:W3CDTF">2014-08-19T16:13:00Z</dcterms:created>
  <dcterms:modified xsi:type="dcterms:W3CDTF">2014-08-19T16:13:00Z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